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C2792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BD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970C1" w:rsidRPr="00641D51" w:rsidRDefault="009970C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453BD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70C1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0C1" w:rsidRPr="006A2B05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70C1" w:rsidRPr="00C94464" w:rsidRDefault="009970C1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9970C1" w:rsidRPr="001A7ADE" w:rsidRDefault="009970C1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70C1" w:rsidRDefault="009970C1" w:rsidP="00766A15">
      <w:pPr>
        <w:spacing w:line="360" w:lineRule="auto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</w:t>
      </w:r>
      <w:r w:rsidR="009970C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9970C1">
        <w:rPr>
          <w:rFonts w:eastAsia="Courier New"/>
          <w:sz w:val="24"/>
          <w:szCs w:val="24"/>
          <w:lang w:bidi="ru-RU"/>
        </w:rPr>
        <w:t>«Начальное  общее образование»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43597">
        <w:t xml:space="preserve"> 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B68D5">
        <w:rPr>
          <w:rFonts w:eastAsia="SimSun"/>
          <w:kern w:val="2"/>
          <w:sz w:val="24"/>
          <w:szCs w:val="24"/>
          <w:lang w:eastAsia="hi-IN" w:bidi="hi-IN"/>
        </w:rPr>
        <w:t xml:space="preserve">19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B68D5">
        <w:rPr>
          <w:rFonts w:eastAsia="SimSun"/>
          <w:kern w:val="2"/>
          <w:sz w:val="24"/>
          <w:szCs w:val="24"/>
          <w:lang w:eastAsia="hi-IN" w:bidi="hi-IN"/>
        </w:rPr>
        <w:t xml:space="preserve">19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>.н., доцент кафедры ППиСР_________________ /</w:t>
      </w:r>
      <w:r w:rsidR="00D52E58" w:rsidRPr="00B43597">
        <w:rPr>
          <w:iCs/>
          <w:sz w:val="24"/>
          <w:szCs w:val="24"/>
        </w:rPr>
        <w:t>Т.С.Котлярова</w:t>
      </w:r>
      <w:r w:rsidRPr="00B43597">
        <w:rPr>
          <w:iCs/>
          <w:sz w:val="24"/>
          <w:szCs w:val="24"/>
        </w:rPr>
        <w:t>/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  <w:r w:rsidRPr="00B43597">
        <w:rPr>
          <w:spacing w:val="-3"/>
          <w:sz w:val="24"/>
          <w:szCs w:val="24"/>
          <w:lang w:eastAsia="en-US"/>
        </w:rPr>
        <w:t>/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</w:t>
      </w:r>
      <w:r w:rsidR="009970C1">
        <w:rPr>
          <w:rFonts w:eastAsia="Courier New"/>
          <w:sz w:val="24"/>
          <w:szCs w:val="24"/>
          <w:lang w:bidi="ru-RU"/>
        </w:rPr>
        <w:t xml:space="preserve">1 </w:t>
      </w:r>
      <w:r w:rsidR="00766A15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9970C1">
        <w:rPr>
          <w:sz w:val="24"/>
          <w:szCs w:val="24"/>
        </w:rPr>
        <w:t>1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9970C1">
        <w:rPr>
          <w:sz w:val="24"/>
          <w:szCs w:val="24"/>
        </w:rPr>
        <w:t xml:space="preserve"> </w:t>
      </w:r>
      <w:r w:rsidR="00766A15">
        <w:rPr>
          <w:sz w:val="24"/>
          <w:szCs w:val="24"/>
        </w:rPr>
        <w:t>Педагогическое образование</w:t>
      </w:r>
      <w:r w:rsidR="009970C1">
        <w:rPr>
          <w:sz w:val="24"/>
          <w:szCs w:val="24"/>
        </w:rPr>
        <w:t xml:space="preserve">» </w:t>
      </w:r>
      <w:r w:rsidR="00AC010A" w:rsidRPr="00B43597">
        <w:rPr>
          <w:sz w:val="24"/>
          <w:szCs w:val="24"/>
        </w:rPr>
        <w:t>;</w:t>
      </w:r>
    </w:p>
    <w:p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</w:p>
    <w:p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 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 xml:space="preserve">«Начальное </w:t>
      </w:r>
      <w:r w:rsidR="009970C1">
        <w:rPr>
          <w:sz w:val="24"/>
          <w:szCs w:val="24"/>
          <w:lang w:eastAsia="en-US"/>
        </w:rPr>
        <w:t xml:space="preserve">общее </w:t>
      </w:r>
      <w:r w:rsidR="00766A15">
        <w:rPr>
          <w:sz w:val="24"/>
          <w:szCs w:val="24"/>
          <w:lang w:eastAsia="en-US"/>
        </w:rPr>
        <w:t>образование»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="00FC270B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sz w:val="24"/>
          <w:szCs w:val="24"/>
        </w:rPr>
        <w:t xml:space="preserve"> 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Pr="00B43597">
        <w:rPr>
          <w:color w:val="000000"/>
          <w:sz w:val="28"/>
          <w:szCs w:val="28"/>
        </w:rPr>
        <w:t xml:space="preserve"> 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Pr="00B43597">
        <w:rPr>
          <w:b/>
          <w:bCs/>
          <w:sz w:val="24"/>
          <w:szCs w:val="24"/>
        </w:rPr>
        <w:t xml:space="preserve"> 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465468" w:rsidRPr="00B43597">
        <w:rPr>
          <w:sz w:val="24"/>
          <w:szCs w:val="24"/>
          <w:lang w:eastAsia="en-US"/>
        </w:rPr>
        <w:t xml:space="preserve"> 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  <w:lang w:eastAsia="en-US"/>
        </w:rPr>
        <w:t xml:space="preserve"> 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</w:t>
      </w:r>
      <w:r w:rsidRPr="00B43597">
        <w:rPr>
          <w:b/>
          <w:sz w:val="24"/>
          <w:szCs w:val="24"/>
        </w:rPr>
        <w:t xml:space="preserve"> </w:t>
      </w:r>
      <w:r w:rsidRPr="00B4359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E7014">
              <w:rPr>
                <w:color w:val="000000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</w:t>
            </w:r>
            <w:r w:rsidRPr="00053E72">
              <w:rPr>
                <w:rStyle w:val="extendedtext-short"/>
                <w:sz w:val="22"/>
                <w:szCs w:val="22"/>
              </w:rPr>
              <w:t xml:space="preserve">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lastRenderedPageBreak/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color w:val="FF0000"/>
        </w:rPr>
        <w:t xml:space="preserve"> 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t xml:space="preserve"> 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  <w:r w:rsidR="00480E28" w:rsidRPr="00B43597">
        <w:rPr>
          <w:sz w:val="24"/>
          <w:szCs w:val="24"/>
        </w:rPr>
        <w:t xml:space="preserve"> 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</w:t>
      </w:r>
      <w:r w:rsidR="00081ABC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B43597">
        <w:rPr>
          <w:sz w:val="24"/>
          <w:szCs w:val="24"/>
        </w:rPr>
        <w:t xml:space="preserve">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7"/>
          <w:szCs w:val="27"/>
          <w:shd w:val="clear" w:color="auto" w:fill="FFFFFF"/>
        </w:rPr>
        <w:t xml:space="preserve"> 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B43597">
        <w:rPr>
          <w:rFonts w:eastAsia="Times New Roman"/>
          <w:color w:val="000000"/>
          <w:sz w:val="24"/>
        </w:rPr>
        <w:lastRenderedPageBreak/>
        <w:t>(презентации) отчета выставляется зачет с оценкой</w:t>
      </w:r>
      <w:r w:rsidR="00396FB0"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rFonts w:eastAsia="Times New Roman"/>
          <w:color w:val="000000"/>
          <w:sz w:val="28"/>
        </w:rPr>
        <w:t xml:space="preserve">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D13630">
        <w:rPr>
          <w:rFonts w:ascii="Times New Roman" w:hAnsi="Times New Roman"/>
        </w:rPr>
        <w:t xml:space="preserve"> 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http://www.iprbookshop.ru/72522.html.....</w:t>
        </w:r>
      </w:hyperlink>
      <w:r w:rsidRPr="00D13630">
        <w:rPr>
          <w:rFonts w:ascii="Times New Roman" w:hAnsi="Times New Roman"/>
          <w:sz w:val="24"/>
          <w:szCs w:val="24"/>
        </w:rPr>
        <w:t>.</w:t>
      </w:r>
      <w:r w:rsidR="00023FB6" w:rsidRPr="00D13630">
        <w:rPr>
          <w:rFonts w:ascii="Times New Roman" w:hAnsi="Times New Roman"/>
          <w:sz w:val="24"/>
          <w:szCs w:val="24"/>
        </w:rPr>
        <w:t xml:space="preserve"> </w:t>
      </w:r>
      <w:r w:rsidRPr="00D13630">
        <w:rPr>
          <w:rFonts w:ascii="Times New Roman" w:hAnsi="Times New Roman"/>
          <w:sz w:val="24"/>
          <w:szCs w:val="24"/>
        </w:rPr>
        <w:t xml:space="preserve">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</w:t>
      </w:r>
      <w:r w:rsidRPr="00B43597">
        <w:rPr>
          <w:rFonts w:ascii="Times New Roman" w:hAnsi="Times New Roman"/>
          <w:sz w:val="24"/>
          <w:szCs w:val="24"/>
        </w:rPr>
        <w:lastRenderedPageBreak/>
        <w:t xml:space="preserve">Москва : Издательство Юрайт, 2019. — 258 с. — (Образовательный процесс). — ISBN 978-5-534-06324-0. — URL: </w:t>
      </w:r>
      <w:hyperlink r:id="rId15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B43597">
        <w:rPr>
          <w:sz w:val="24"/>
          <w:szCs w:val="24"/>
        </w:rPr>
        <w:lastRenderedPageBreak/>
        <w:t>низации как на территории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указанным в рабочих программах;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 результатов освоения основной образовательной программы;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образовательных технологий;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образовательного процесса;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</w:t>
      </w:r>
      <w:r w:rsidR="005565E1" w:rsidRPr="00D13630">
        <w:rPr>
          <w:color w:val="000000"/>
          <w:sz w:val="24"/>
          <w:szCs w:val="24"/>
        </w:rPr>
        <w:t xml:space="preserve"> </w:t>
      </w:r>
      <w:r w:rsidR="005565E1" w:rsidRPr="00B43597">
        <w:rPr>
          <w:color w:val="000000"/>
          <w:sz w:val="24"/>
          <w:szCs w:val="24"/>
          <w:lang w:val="en-US"/>
        </w:rPr>
        <w:t>Windows</w:t>
      </w:r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  <w:r w:rsidR="005565E1" w:rsidRPr="00D13630">
        <w:rPr>
          <w:color w:val="000000"/>
          <w:sz w:val="24"/>
          <w:szCs w:val="24"/>
        </w:rPr>
        <w:t xml:space="preserve">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распространяемый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офисный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пакет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с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открытым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исходным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кодом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453BD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453BD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453BD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453BD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453BD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43597">
        <w:rPr>
          <w:sz w:val="24"/>
          <w:szCs w:val="24"/>
        </w:rPr>
        <w:t xml:space="preserve"> 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B43597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r w:rsidR="00C5602A" w:rsidRPr="00B43597">
        <w:rPr>
          <w:b/>
          <w:sz w:val="24"/>
          <w:szCs w:val="24"/>
        </w:rPr>
        <w:t xml:space="preserve"> </w:t>
      </w:r>
      <w:r w:rsidRPr="00B43597">
        <w:rPr>
          <w:b/>
          <w:sz w:val="24"/>
          <w:szCs w:val="24"/>
        </w:rPr>
        <w:t>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523E8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453BDB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453BDB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D667E5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noProof/>
          <w:color w:val="auto"/>
          <w:u w:val="none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D667E5" w:rsidRDefault="00AA762F" w:rsidP="00AA762F">
      <w:pPr>
        <w:pStyle w:val="a8"/>
        <w:ind w:left="998" w:firstLine="418"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b/>
          <w:i/>
          <w:noProof/>
          <w:color w:val="auto"/>
          <w:u w:val="none"/>
        </w:rPr>
        <w:t>Результат:</w:t>
      </w:r>
      <w:r w:rsidRPr="00D667E5">
        <w:rPr>
          <w:rStyle w:val="a6"/>
          <w:noProof/>
          <w:color w:val="auto"/>
          <w:u w:val="none"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453BDB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</w:t>
      </w:r>
      <w:r w:rsidRPr="00523E81">
        <w:rPr>
          <w:rStyle w:val="extendedtext-short"/>
        </w:rPr>
        <w:t xml:space="preserve"> </w:t>
      </w:r>
      <w:r w:rsidRPr="00523E81">
        <w:rPr>
          <w:rStyle w:val="extendedtext-short"/>
          <w:bCs/>
        </w:rPr>
        <w:t>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0C1" w:rsidRDefault="009970C1" w:rsidP="00160BC1">
      <w:r>
        <w:separator/>
      </w:r>
    </w:p>
  </w:endnote>
  <w:endnote w:type="continuationSeparator" w:id="0">
    <w:p w:rsidR="009970C1" w:rsidRDefault="009970C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0C1" w:rsidRDefault="009970C1" w:rsidP="00160BC1">
      <w:r>
        <w:separator/>
      </w:r>
    </w:p>
  </w:footnote>
  <w:footnote w:type="continuationSeparator" w:id="0">
    <w:p w:rsidR="009970C1" w:rsidRDefault="009970C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935F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3BD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737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0980"/>
    <w:rsid w:val="006515C0"/>
    <w:rsid w:val="0065264F"/>
    <w:rsid w:val="00654C19"/>
    <w:rsid w:val="00655193"/>
    <w:rsid w:val="0065606F"/>
    <w:rsid w:val="00656AC4"/>
    <w:rsid w:val="006671FF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049B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970C1"/>
    <w:rsid w:val="009B0C95"/>
    <w:rsid w:val="009B331E"/>
    <w:rsid w:val="009B68D5"/>
    <w:rsid w:val="009B6A46"/>
    <w:rsid w:val="009B744D"/>
    <w:rsid w:val="009C621E"/>
    <w:rsid w:val="009C72C0"/>
    <w:rsid w:val="009D17C7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0043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279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67E5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577737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C27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9698</Words>
  <Characters>55284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64853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2019-10-17T08:03:00Z</cp:lastPrinted>
  <dcterms:created xsi:type="dcterms:W3CDTF">2022-03-24T09:14:00Z</dcterms:created>
  <dcterms:modified xsi:type="dcterms:W3CDTF">2022-11-13T09:59:00Z</dcterms:modified>
</cp:coreProperties>
</file>